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E87F46"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постановлению администрации муниципального образования Темрюкский </w:t>
      </w:r>
      <w:r w:rsidR="004A6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муниципальный 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</w:t>
      </w:r>
      <w:r w:rsidR="004A6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Краснодарского края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</w:t>
      </w:r>
      <w:r w:rsidR="00303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№ _________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34AE" w:rsidRDefault="00E55AF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D71AF5" w:rsidRDefault="005F4C24" w:rsidP="0066180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земель и </w:t>
      </w:r>
      <w:r w:rsidR="007805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земельных участков, в отношении которых установлен</w:t>
      </w:r>
      <w:r w:rsidR="0078059C"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</w:t>
      </w:r>
      <w:r w:rsidR="007805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</w:t>
      </w:r>
      <w:r w:rsidR="0078059C"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 </w:t>
      </w:r>
      <w:r w:rsidR="00C93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C93942" w:rsidRPr="00C93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установлении публичного сервитута для использования земельных участков и (или) земель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«ВЛ 500 кВ Тамань-Тихорецк</w:t>
      </w:r>
      <w:r w:rsidRPr="005F4C24">
        <w:t xml:space="preserve"> </w:t>
      </w:r>
      <w:r w:rsidRPr="005F4C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ориентировочной протяженностью 340 км</w:t>
      </w:r>
      <w:r w:rsidR="00C93942" w:rsidRPr="00C93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на территории Темрюкского района </w:t>
      </w:r>
      <w:r w:rsidR="00C93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</w:t>
      </w:r>
      <w:r w:rsidR="00C93942" w:rsidRPr="00C93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Краснодарского края</w:t>
      </w:r>
      <w:r w:rsidR="00661805" w:rsidRPr="00661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661805" w:rsidRDefault="00661805" w:rsidP="0066180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368"/>
        <w:gridCol w:w="5573"/>
      </w:tblGrid>
      <w:tr w:rsidR="008C5F1E" w:rsidRPr="00367C66" w:rsidTr="001C3839">
        <w:tc>
          <w:tcPr>
            <w:tcW w:w="594" w:type="dxa"/>
            <w:shd w:val="clear" w:color="000000" w:fill="FFFFFF"/>
            <w:hideMark/>
          </w:tcPr>
          <w:p w:rsidR="008C5F1E" w:rsidRPr="00367C66" w:rsidRDefault="008C5F1E" w:rsidP="0058137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368" w:type="dxa"/>
            <w:shd w:val="clear" w:color="000000" w:fill="FFFFFF"/>
          </w:tcPr>
          <w:p w:rsidR="008C5F1E" w:rsidRPr="00367C66" w:rsidRDefault="008C5F1E" w:rsidP="0058137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Кадастровый номер земельного участка </w:t>
            </w:r>
          </w:p>
        </w:tc>
        <w:tc>
          <w:tcPr>
            <w:tcW w:w="5574" w:type="dxa"/>
            <w:shd w:val="clear" w:color="000000" w:fill="FFFFFF"/>
            <w:hideMark/>
          </w:tcPr>
          <w:p w:rsidR="008C5F1E" w:rsidRPr="00367C66" w:rsidRDefault="008C5F1E" w:rsidP="0058137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сервитут*</w:t>
            </w:r>
          </w:p>
        </w:tc>
      </w:tr>
    </w:tbl>
    <w:p w:rsidR="008C5F1E" w:rsidRPr="001C3839" w:rsidRDefault="008C5F1E" w:rsidP="0066180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36"/>
        <w:gridCol w:w="3377"/>
        <w:gridCol w:w="5522"/>
      </w:tblGrid>
      <w:tr w:rsidR="00367C66" w:rsidRPr="00367C66" w:rsidTr="00F44C64">
        <w:trPr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367C66" w:rsidRDefault="00367C66" w:rsidP="00367C6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367C66" w:rsidRDefault="00367C66" w:rsidP="001C383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367C66" w:rsidRDefault="00367C66" w:rsidP="001C383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93942" w:rsidRPr="00367C66" w:rsidTr="005F4C24">
        <w:trPr>
          <w:trHeight w:val="61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23:30:0000000:2199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Россия, Краснодарский край, Темрюкский район,                         п. Стрелка, А/Ф « Стрелка»</w:t>
            </w:r>
          </w:p>
        </w:tc>
      </w:tr>
      <w:tr w:rsidR="00C93942" w:rsidRPr="00367C66" w:rsidTr="005F4C24">
        <w:trPr>
          <w:trHeight w:val="57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23:30:0000000:2627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р-н. Темрюкский, Старотитаровское сельское поселение</w:t>
            </w:r>
          </w:p>
        </w:tc>
      </w:tr>
      <w:tr w:rsidR="00C93942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23:30:0000000:2629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р-н. Темрюкский, Старотитаровское сельское поселение</w:t>
            </w:r>
          </w:p>
        </w:tc>
      </w:tr>
      <w:tr w:rsidR="00C93942" w:rsidRPr="00367C66" w:rsidTr="00F1436A">
        <w:trPr>
          <w:trHeight w:val="49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23:30:0000000:2723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р-н. Темрюкский</w:t>
            </w:r>
          </w:p>
        </w:tc>
      </w:tr>
      <w:tr w:rsidR="00C93942" w:rsidRPr="00367C66" w:rsidTr="00F1436A">
        <w:trPr>
          <w:trHeight w:val="54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23:30:0000000:2799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р-н. Темрюкский</w:t>
            </w:r>
          </w:p>
        </w:tc>
      </w:tr>
      <w:tr w:rsidR="00C93942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23:30:0000000:2809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F14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р-н. Темрюкский.</w:t>
            </w:r>
          </w:p>
        </w:tc>
      </w:tr>
      <w:tr w:rsidR="00C93942" w:rsidRPr="00367C66" w:rsidTr="005F4C24">
        <w:trPr>
          <w:trHeight w:val="34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23:30:0000000:2999</w:t>
            </w:r>
            <w:bookmarkStart w:id="0" w:name="_GoBack"/>
            <w:bookmarkEnd w:id="0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F1436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р-н. Темрюкский.</w:t>
            </w:r>
          </w:p>
        </w:tc>
      </w:tr>
      <w:tr w:rsidR="00C93942" w:rsidRPr="00367C66" w:rsidTr="00F1436A">
        <w:trPr>
          <w:trHeight w:val="97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23:30:1001007:4 (ЕЗ 23:30:0000000:3)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Темрюкский район, пол. отв. ж/д, напр. «Темр.-п. Кавказ»; «Темр.-п.</w:t>
            </w:r>
          </w:p>
          <w:p w:rsidR="00C93942" w:rsidRPr="00F44C64" w:rsidRDefault="00C93942" w:rsidP="00C9394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Темр.»; «Темр.-Ан».</w:t>
            </w:r>
          </w:p>
        </w:tc>
      </w:tr>
      <w:tr w:rsidR="00C93942" w:rsidRPr="00367C66" w:rsidTr="00F1436A">
        <w:trPr>
          <w:trHeight w:val="40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23:30:0000000:3000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р-н. Темрюкский</w:t>
            </w:r>
          </w:p>
        </w:tc>
      </w:tr>
      <w:tr w:rsidR="00C93942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23:30:1003000:354 (ЕЗ 23:30:0000000:54)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границах СК Агрофирма «Стрелка»</w:t>
            </w:r>
          </w:p>
        </w:tc>
      </w:tr>
      <w:tr w:rsidR="00C93942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23:30:1003006:40 (ЕЗ 23:30:0000000:54)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границах СК Агрофирма «Стрелка»</w:t>
            </w:r>
          </w:p>
        </w:tc>
      </w:tr>
      <w:tr w:rsidR="00C93942" w:rsidRPr="00367C66" w:rsidTr="00F1436A">
        <w:trPr>
          <w:trHeight w:val="71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23:30:0902000:10004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 Темрюкский, в 5000 м. восточнее ст. Старотитаровская</w:t>
            </w:r>
          </w:p>
        </w:tc>
      </w:tr>
      <w:tr w:rsidR="00C93942" w:rsidRPr="00367C66" w:rsidTr="00F1436A">
        <w:trPr>
          <w:trHeight w:val="70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23:30:0902000:1026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5000 м юго-восточнее ст.Старотитаровской.</w:t>
            </w:r>
          </w:p>
        </w:tc>
      </w:tr>
      <w:tr w:rsidR="00C93942" w:rsidRPr="00367C66" w:rsidTr="00F1436A">
        <w:trPr>
          <w:trHeight w:val="71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23:30:0902000:1028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5000 м юго-восточнее ст. Старотитаровская.</w:t>
            </w:r>
          </w:p>
        </w:tc>
      </w:tr>
      <w:tr w:rsidR="00C93942" w:rsidRPr="00367C66" w:rsidTr="00F1436A">
        <w:trPr>
          <w:trHeight w:val="72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23:30:0902000:1029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5000 м юго-восточнее ст. Старотитаровская.</w:t>
            </w:r>
          </w:p>
        </w:tc>
      </w:tr>
      <w:tr w:rsidR="00C93942" w:rsidRPr="00367C66" w:rsidTr="00F44C64">
        <w:trPr>
          <w:trHeight w:val="73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C93942" w:rsidRPr="00F44C64" w:rsidRDefault="00C93942" w:rsidP="00C9394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23:30:0902000:1030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942" w:rsidRPr="00F44C64" w:rsidRDefault="00C93942" w:rsidP="00C9394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5000 м юго-восточнее ст. Старотитаровская</w:t>
            </w:r>
          </w:p>
        </w:tc>
      </w:tr>
      <w:tr w:rsidR="00E57C3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7C34" w:rsidRPr="00F44C64" w:rsidRDefault="00E57C34" w:rsidP="00E5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7C34" w:rsidRPr="00F44C64" w:rsidRDefault="00E57C34" w:rsidP="00E5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23:30:0902000:1041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7C34" w:rsidRPr="00F44C64" w:rsidRDefault="00E57C34" w:rsidP="00E5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5000 м юго-восточнее ст.Старотитаровской</w:t>
            </w:r>
          </w:p>
        </w:tc>
      </w:tr>
      <w:tr w:rsidR="00E57C3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7C34" w:rsidRPr="00F44C64" w:rsidRDefault="00E57C34" w:rsidP="00E5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7C34" w:rsidRPr="00F44C64" w:rsidRDefault="00E57C34" w:rsidP="00E5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23:30:0902000:1043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7C34" w:rsidRPr="00F44C64" w:rsidRDefault="00E57C34" w:rsidP="00E5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5000 м юго-восточнее ст.Старотитаровской</w:t>
            </w:r>
          </w:p>
        </w:tc>
      </w:tr>
      <w:tr w:rsidR="00E57C3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7C34" w:rsidRPr="00F44C64" w:rsidRDefault="00E57C34" w:rsidP="00E5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7C34" w:rsidRPr="00F44C64" w:rsidRDefault="00E57C34" w:rsidP="00E5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23:30:0902000:1044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7C34" w:rsidRPr="00F44C64" w:rsidRDefault="00E57C34" w:rsidP="00E5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5000 м юго-восточнее ст.Старотитаровской.</w:t>
            </w:r>
          </w:p>
        </w:tc>
      </w:tr>
      <w:tr w:rsidR="00E57C3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7C34" w:rsidRPr="00F44C64" w:rsidRDefault="00E57C34" w:rsidP="00E5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7C34" w:rsidRPr="00F44C64" w:rsidRDefault="00E57C34" w:rsidP="00E5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23:30:0902000:281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7C34" w:rsidRPr="00F44C64" w:rsidRDefault="00E57C34" w:rsidP="00E57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3900 м юго-восточнее ст.Старотитаровская</w:t>
            </w:r>
          </w:p>
        </w:tc>
      </w:tr>
      <w:tr w:rsidR="00702B3A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B3A" w:rsidRPr="00F44C64" w:rsidRDefault="00702B3A" w:rsidP="00702B3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B3A" w:rsidRPr="00F44C64" w:rsidRDefault="00702B3A" w:rsidP="00702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23:30:0902000:282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B3A" w:rsidRPr="00F44C64" w:rsidRDefault="00702B3A" w:rsidP="00702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3900 м юго-восточнее ст.Старотитаровская.</w:t>
            </w:r>
          </w:p>
        </w:tc>
      </w:tr>
      <w:tr w:rsidR="00702B3A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B3A" w:rsidRPr="00F44C64" w:rsidRDefault="00702B3A" w:rsidP="00702B3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B3A" w:rsidRPr="00F44C64" w:rsidRDefault="00702B3A" w:rsidP="00702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23:30:0902000:283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B3A" w:rsidRPr="00F44C64" w:rsidRDefault="00702B3A" w:rsidP="00702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3900 м юго-восточнее ст.Старотитаровская</w:t>
            </w:r>
          </w:p>
        </w:tc>
      </w:tr>
      <w:tr w:rsidR="00702B3A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B3A" w:rsidRPr="00F44C64" w:rsidRDefault="00702B3A" w:rsidP="00702B3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B3A" w:rsidRPr="00F44C64" w:rsidRDefault="00702B3A" w:rsidP="00702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23:30:0902000:284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B3A" w:rsidRPr="00F44C64" w:rsidRDefault="00702B3A" w:rsidP="00702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3900 м юго-восточнее ст.Старотитаровская.</w:t>
            </w:r>
          </w:p>
        </w:tc>
      </w:tr>
      <w:tr w:rsidR="00702B3A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B3A" w:rsidRPr="00F44C64" w:rsidRDefault="00702B3A" w:rsidP="00702B3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B3A" w:rsidRPr="00F44C64" w:rsidRDefault="00702B3A" w:rsidP="00702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23:30:0902000:285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B3A" w:rsidRPr="00F44C64" w:rsidRDefault="00702B3A" w:rsidP="00702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3900 м юго-восточнее ст.Старотитаровская</w:t>
            </w:r>
          </w:p>
        </w:tc>
      </w:tr>
      <w:tr w:rsidR="00702B3A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B3A" w:rsidRPr="00F44C64" w:rsidRDefault="00702B3A" w:rsidP="00702B3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B3A" w:rsidRPr="00F44C64" w:rsidRDefault="00702B3A" w:rsidP="00702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23:30:0902000:286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B3A" w:rsidRPr="00F44C64" w:rsidRDefault="00702B3A" w:rsidP="00702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3900 м юго-восточнее ст.Старотитаровская.</w:t>
            </w:r>
          </w:p>
        </w:tc>
      </w:tr>
      <w:tr w:rsidR="00702B3A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B3A" w:rsidRPr="00F44C64" w:rsidRDefault="00702B3A" w:rsidP="00702B3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B3A" w:rsidRPr="00F44C64" w:rsidRDefault="00702B3A" w:rsidP="00702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23:30:0902000:287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B3A" w:rsidRPr="00F44C64" w:rsidRDefault="00702B3A" w:rsidP="00702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3900 м юго-восточнее ст.Старотитаровская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23:30:0902000:290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3900 м юго-восточнее ст.Старотитаровская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23:30:0902000:291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3900 м юго-восточнее ст.Старотитаровская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23:30:0902000:292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3900 м юго-восточнее ст.Старотитаровская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23:30:0902000:294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3900 м юго-восточнее ст.Старотитаровская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23:30:0902000:296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3900 м юго-восточнее ст.Старотитаровская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23:30:0902000:301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3900 м юго-восточнее ст.Старотитаровская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23:30:0902000:372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3900 м юго-восточнее ст.Старотитаровская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23:30:0902000:373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3900 м юго-восточнее ст.Старотитаровская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23:30:0902000:374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3900 м юго-восточнее ст.Старотитаровская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23:30:0902000:400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3900 м юго-восточнее ст.Старотитаровская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23:30:0902000:426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3900 м юго-восточнее ст.Старотитаровская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23:30:0902000:674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юго-восточнее ст. Старотитаровская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23:30:0902000:721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юго-восточнее ст. Старотитаровская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23:30:0902000:950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юго-восточнее ст. Старотитаровская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23:30:0902000:955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р-н. Темрюкский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23:30:0902000:973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5000 м юго-восточнее ст. Старотитаровской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23:30:0902000:983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Темрюкский район, в 5000 м юго-восточнее ст. Старотитаровская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23:30:0902010:27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р-н. Темрюкский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23:30:0902010:8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границах АФ «Старотитаровская» ОАО, участок № 8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23:30:0902010:9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границах АФ «Старотитаровская» ОАО, участок № 9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23:30:1001000:1065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Темрюкский район, в границах с/х «Радуга»,  участок № 16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23:30:1001000:7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границах с/х «Радуга», участок № 16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23:30:1001004:2573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 Темрюкский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23:30:1001009:1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 Темрюкский, в 3800 м юго-восточнее х. Белого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23:30:1001009:122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 Темрюкский, восточнее х. Белого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23:30:1001009:123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 Темрюкский, восточнее х. Белого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23:30:1001009:18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1330 метрах восточнее х. Белый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23:30:1001009:34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950 метрах северо-восточнее х. Белый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23:30:1001009:469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 Темрюкский, восточнее х. Белый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23:30:1001009:470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Темрюкский р-н, восточнее хут. Белый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23:30:1001009:74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 Темрюкский, в границах АФ ТОО «Радуга»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23:30:1001011:2 (ЕЗ 23:30:1001011:1)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границах с/х «Радуга», уч-к № 23</w:t>
            </w:r>
          </w:p>
        </w:tc>
      </w:tr>
      <w:tr w:rsidR="000462DD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23:30:1003000:10526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62DD" w:rsidRPr="00F44C64" w:rsidRDefault="000462DD" w:rsidP="0004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Темрюкский район, в границах ОАО АФ «Стрелка»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23:30:1003000:10529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 Темрюкский, тер в 500 метрах северо-восточнее х. Белый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23:30:1003000:10545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Темрюкский район, в 700 метрах северо-восточнее х. Белый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23:30:1003000:10557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Темрюкский р-н, тер в границах АФ «Стрелка» АОЗТ, тер в 650 метрах северо-восточнее х.Белый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23:30:1003000:10593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 Темрюкский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23:30:1003000:10628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Темрюкский район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23:30:1003000:10639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р-н. Темрюкский, юго-западнее п. Стрелка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23:30:1003000:11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границах                  АФ «Стрелка» АОЗТ, в 300 м северо восточнее х. Белый.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23:30:1003000:10520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Темрюкский район, в границах АФ "Стрелка" АОЗТ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23:30:1003000:116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450 метрах северо-восточнее х. Белый.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23:30:1003000:118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400 метрах северо-восточнее х.Белый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23:30:1003000:127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350 метрах северо-восточнее х. Белый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23:30:1003000:207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границах ОАО АФ «Стрелка»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23:30:1003000:251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границах АОЗТ АФ «Стрелка»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23:30:1003000:30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750 метрах северо-восточнее х. Белый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23:30:1003000:34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950 метрах северо-восточнее х. Белый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23:30:1003000:35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1000 метрах северо-восточнее х. Белый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23:30:1003000:36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1050 метрах северо-восточнее х. Белый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23:30:1003000:38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1150 метрах северо-восточнее х. Белый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23:30:1003000:39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1200 метрах северо-восточнее х. Белый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23:30:1003000:40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1250 метрах северо-восточнее х. Белый.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23:30:1003000:50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1050 метрах северо-восточнее х. Белый.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23:30:1003000:90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1200 метрах северо-восточнее х. Белый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23:30:1003000:92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1250 метрах северо-восточнее х. Белый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23:30:1003000:97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350 метрах северо-восточнее х. Белый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23:30:1003005:13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1230 м южнее пос. Стрелка.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23:30:1003005:14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1275 метрах южнее пос. Стрелка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23:30:1003006:20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 Темрюкский, в границах Агрофирмы АОЗТ «Стрелка»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23:30:1003006:47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р-н. Темрюкский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23:30:1003006:65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р-н. Темрюкский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23:30:1003006:6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на территории АФ «Стрелка»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23:30:1003006:67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р-н. Темрюкский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23:30:1301000:1165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Краснодарский край, Темрюкский район, в границах отд. № 3 «Кубань» ОАО АФ «Южная»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23:30:1301000:1166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Краснодарский край, Темрюкский район, в границах отд. № 3 «Кубань» ОАО АФ «Южная»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23:30:1301000:24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границах         отд. № 3 «Кубань», ОАО АФ «Южная»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23:30:1301000:32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границах      отд. № 3 «Кубань» ОАО АФ «Южная»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23:30:1301000:349 (ЕЗ 23:30:1301000:328)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границах ОАО АФ «Южная» отделение №3 «Кубань»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23:30:1301000:347 (ЕЗ 23:30:1301000:328)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границах ОАО АФ «Южная» отделение №3 «Кубань»</w:t>
            </w:r>
          </w:p>
        </w:tc>
      </w:tr>
      <w:tr w:rsidR="00DD7A9B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23:30:1301000:352 (ЕЗ 23:30:1301000:328)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7A9B" w:rsidRPr="00F44C64" w:rsidRDefault="00DD7A9B" w:rsidP="00DD7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границах ОАО АФ «Южная» отделение №3 «Кубань»</w:t>
            </w:r>
          </w:p>
        </w:tc>
      </w:tr>
      <w:tr w:rsidR="00F44C6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23:30:1303000:21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границах ГППР «Краснооктябрьский»</w:t>
            </w:r>
          </w:p>
        </w:tc>
      </w:tr>
      <w:tr w:rsidR="00F44C6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23:30:1303000:24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в границах ГППР «Краснооктябрьский»</w:t>
            </w:r>
          </w:p>
        </w:tc>
      </w:tr>
      <w:tr w:rsidR="00F44C6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23:30:1305000:67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Темрюкский район,                                  с/о Курчанский, ГСП «Светлый путь»</w:t>
            </w:r>
          </w:p>
        </w:tc>
      </w:tr>
      <w:tr w:rsidR="00F44C6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23:30:1305001:2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Темрюкский район, в границах ГСП «Светлый путь», участок № 8</w:t>
            </w:r>
          </w:p>
        </w:tc>
      </w:tr>
      <w:tr w:rsidR="00F44C6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23:30:1305004:2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р-н Темрюкский, в границах совхоза «Курчанский»</w:t>
            </w:r>
          </w:p>
        </w:tc>
      </w:tr>
      <w:tr w:rsidR="00F44C6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23:30:1301000:510 (ЕЗ 23:00:0000000:35)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Славянский район,                Темрюкский район</w:t>
            </w:r>
          </w:p>
        </w:tc>
      </w:tr>
      <w:tr w:rsidR="00F44C6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23:30:1301000:511 (ЕЗ 23:00:0000000:35)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Славянский район,                 Темрюкский район</w:t>
            </w:r>
          </w:p>
        </w:tc>
      </w:tr>
      <w:tr w:rsidR="00F44C6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23:30:1001000:450 (ЕЗ 23:00:0000000:70)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Темрюкский, Анапский районы</w:t>
            </w:r>
          </w:p>
        </w:tc>
      </w:tr>
      <w:tr w:rsidR="00F44C6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23:30:0902000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Старотитаровское сельское поселение</w:t>
            </w:r>
          </w:p>
        </w:tc>
      </w:tr>
      <w:tr w:rsidR="00F44C6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23:30:0902010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 Старотитаровское сельское поселение</w:t>
            </w:r>
          </w:p>
        </w:tc>
      </w:tr>
      <w:tr w:rsidR="00F44C6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23:30:1001000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Краснострельское сельское поселение</w:t>
            </w:r>
          </w:p>
        </w:tc>
      </w:tr>
      <w:tr w:rsidR="00F44C6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23:30:1001009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 xml:space="preserve">край Краснодарский, р-н Темрюкский Краснострельское сельское поселение, </w:t>
            </w:r>
          </w:p>
        </w:tc>
      </w:tr>
      <w:tr w:rsidR="00F44C6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23:30:1001011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 Краснострельское сельское поселение</w:t>
            </w:r>
          </w:p>
        </w:tc>
      </w:tr>
      <w:tr w:rsidR="00F44C6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 Краснострельское сельское поселение</w:t>
            </w:r>
          </w:p>
        </w:tc>
      </w:tr>
      <w:tr w:rsidR="00F44C6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 Краснострельское сельское поселение</w:t>
            </w:r>
          </w:p>
        </w:tc>
      </w:tr>
      <w:tr w:rsidR="00F44C6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23:30:1003006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 Краснострельское сельское поселение</w:t>
            </w:r>
          </w:p>
        </w:tc>
      </w:tr>
      <w:tr w:rsidR="00F44C6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23:30:1301000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                      Курчанское сельское поселение</w:t>
            </w:r>
          </w:p>
        </w:tc>
      </w:tr>
      <w:tr w:rsidR="00F44C6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23:30:1303001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                     Курчанское сельское поселение</w:t>
            </w:r>
          </w:p>
        </w:tc>
      </w:tr>
      <w:tr w:rsidR="00F44C64" w:rsidRPr="00367C66" w:rsidTr="00F44C6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23:30:1305000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                     Курчанское сельское поселение</w:t>
            </w:r>
          </w:p>
        </w:tc>
      </w:tr>
      <w:tr w:rsidR="00F44C64" w:rsidRPr="00367C66" w:rsidTr="00F1436A">
        <w:trPr>
          <w:trHeight w:val="55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23:30:1305001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44C64" w:rsidRPr="00F44C64" w:rsidRDefault="00F44C64" w:rsidP="00F44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4">
              <w:rPr>
                <w:rFonts w:ascii="Times New Roman" w:hAnsi="Times New Roman" w:cs="Times New Roman"/>
                <w:sz w:val="24"/>
                <w:szCs w:val="24"/>
              </w:rPr>
              <w:t>край Краснодарский, р-н Темрюкский,                     Курчанское сельское поселение</w:t>
            </w:r>
          </w:p>
        </w:tc>
      </w:tr>
    </w:tbl>
    <w:p w:rsidR="007003DE" w:rsidRDefault="007003D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C66" w:rsidRDefault="00367C66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E5" w:rsidRPr="00C65242" w:rsidRDefault="00962C21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главы</w:t>
      </w:r>
    </w:p>
    <w:p w:rsidR="00EB01E5" w:rsidRPr="00C65242" w:rsidRDefault="00EB01E5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61805" w:rsidRDefault="00EB01E5" w:rsidP="00903A8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</w:t>
      </w:r>
      <w:r w:rsidR="00661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EB01E5" w:rsidRPr="001E6648" w:rsidRDefault="00661805" w:rsidP="00903A8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EB0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7C7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А.С. Харчев</w:t>
      </w:r>
    </w:p>
    <w:sectPr w:rsidR="00EB01E5" w:rsidRPr="001E6648" w:rsidSect="00450672">
      <w:headerReference w:type="default" r:id="rId6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B9C" w:rsidRDefault="00292B9C" w:rsidP="002712F5">
      <w:pPr>
        <w:spacing w:after="0" w:line="240" w:lineRule="auto"/>
      </w:pPr>
      <w:r>
        <w:separator/>
      </w:r>
    </w:p>
  </w:endnote>
  <w:endnote w:type="continuationSeparator" w:id="0">
    <w:p w:rsidR="00292B9C" w:rsidRDefault="00292B9C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B9C" w:rsidRDefault="00292B9C" w:rsidP="002712F5">
      <w:pPr>
        <w:spacing w:after="0" w:line="240" w:lineRule="auto"/>
      </w:pPr>
      <w:r>
        <w:separator/>
      </w:r>
    </w:p>
  </w:footnote>
  <w:footnote w:type="continuationSeparator" w:id="0">
    <w:p w:rsidR="00292B9C" w:rsidRDefault="00292B9C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-19600996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64913" w:rsidRPr="00C64913" w:rsidRDefault="00C6491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F4C2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712F5" w:rsidRDefault="002712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4AE"/>
    <w:rsid w:val="00036A34"/>
    <w:rsid w:val="00037B8F"/>
    <w:rsid w:val="000462DD"/>
    <w:rsid w:val="0016116B"/>
    <w:rsid w:val="001C3839"/>
    <w:rsid w:val="001E6648"/>
    <w:rsid w:val="00205B7D"/>
    <w:rsid w:val="00253452"/>
    <w:rsid w:val="002712F5"/>
    <w:rsid w:val="00292B9C"/>
    <w:rsid w:val="003034AE"/>
    <w:rsid w:val="00367C66"/>
    <w:rsid w:val="003A4A4C"/>
    <w:rsid w:val="003D375C"/>
    <w:rsid w:val="0041203B"/>
    <w:rsid w:val="00414C70"/>
    <w:rsid w:val="00432FE5"/>
    <w:rsid w:val="00450672"/>
    <w:rsid w:val="00485031"/>
    <w:rsid w:val="0049051C"/>
    <w:rsid w:val="004A6165"/>
    <w:rsid w:val="004A681B"/>
    <w:rsid w:val="004D39C8"/>
    <w:rsid w:val="004D4CC9"/>
    <w:rsid w:val="004F7A47"/>
    <w:rsid w:val="005251DC"/>
    <w:rsid w:val="005872D3"/>
    <w:rsid w:val="005F4C24"/>
    <w:rsid w:val="00601B63"/>
    <w:rsid w:val="006159FB"/>
    <w:rsid w:val="00627CE8"/>
    <w:rsid w:val="00661805"/>
    <w:rsid w:val="006D623A"/>
    <w:rsid w:val="007003DE"/>
    <w:rsid w:val="00702B3A"/>
    <w:rsid w:val="00723657"/>
    <w:rsid w:val="00725183"/>
    <w:rsid w:val="0078059C"/>
    <w:rsid w:val="007C70FF"/>
    <w:rsid w:val="008167D9"/>
    <w:rsid w:val="00853FE4"/>
    <w:rsid w:val="008C5F1E"/>
    <w:rsid w:val="00903A83"/>
    <w:rsid w:val="00962C21"/>
    <w:rsid w:val="0097701D"/>
    <w:rsid w:val="009862BA"/>
    <w:rsid w:val="009963ED"/>
    <w:rsid w:val="00A34566"/>
    <w:rsid w:val="00A66D48"/>
    <w:rsid w:val="00A80890"/>
    <w:rsid w:val="00AD33E1"/>
    <w:rsid w:val="00B116B2"/>
    <w:rsid w:val="00BC6D58"/>
    <w:rsid w:val="00C05D92"/>
    <w:rsid w:val="00C43904"/>
    <w:rsid w:val="00C64913"/>
    <w:rsid w:val="00C75A41"/>
    <w:rsid w:val="00C93942"/>
    <w:rsid w:val="00CD5FFD"/>
    <w:rsid w:val="00D21637"/>
    <w:rsid w:val="00D71AF5"/>
    <w:rsid w:val="00DD7A9B"/>
    <w:rsid w:val="00E22451"/>
    <w:rsid w:val="00E22480"/>
    <w:rsid w:val="00E55AFE"/>
    <w:rsid w:val="00E57C34"/>
    <w:rsid w:val="00E87F46"/>
    <w:rsid w:val="00EA1261"/>
    <w:rsid w:val="00EB01E5"/>
    <w:rsid w:val="00EB3AC9"/>
    <w:rsid w:val="00F062A5"/>
    <w:rsid w:val="00F11D63"/>
    <w:rsid w:val="00F1436A"/>
    <w:rsid w:val="00F3132A"/>
    <w:rsid w:val="00F44C64"/>
    <w:rsid w:val="00F943C6"/>
    <w:rsid w:val="00FB4B2B"/>
    <w:rsid w:val="00FC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6A139"/>
  <w15:docId w15:val="{3A14767E-CBC7-46CB-903F-558AA5AB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</Pages>
  <Words>1834</Words>
  <Characters>10459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Побиванец Ирина Ивановна</cp:lastModifiedBy>
  <cp:revision>13</cp:revision>
  <cp:lastPrinted>2026-05-20T15:15:00Z</cp:lastPrinted>
  <dcterms:created xsi:type="dcterms:W3CDTF">2026-02-20T13:54:00Z</dcterms:created>
  <dcterms:modified xsi:type="dcterms:W3CDTF">2026-05-22T11:40:00Z</dcterms:modified>
</cp:coreProperties>
</file>